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1BA" w:rsidRPr="00DB0A18" w:rsidRDefault="000D71BA" w:rsidP="006735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0A18">
        <w:rPr>
          <w:rFonts w:ascii="Times New Roman" w:eastAsia="Calibri" w:hAnsi="Times New Roman" w:cs="Times New Roman"/>
          <w:b/>
          <w:sz w:val="24"/>
          <w:szCs w:val="24"/>
        </w:rPr>
        <w:t>Аналитиче</w:t>
      </w:r>
      <w:r w:rsidR="003F3BEA">
        <w:rPr>
          <w:rFonts w:ascii="Times New Roman" w:eastAsia="Calibri" w:hAnsi="Times New Roman" w:cs="Times New Roman"/>
          <w:b/>
          <w:sz w:val="24"/>
          <w:szCs w:val="24"/>
        </w:rPr>
        <w:t xml:space="preserve">ская справка деятельности </w:t>
      </w:r>
      <w:r w:rsidRPr="00DB0A18">
        <w:rPr>
          <w:rFonts w:ascii="Times New Roman" w:eastAsia="Calibri" w:hAnsi="Times New Roman" w:cs="Times New Roman"/>
          <w:b/>
          <w:sz w:val="24"/>
          <w:szCs w:val="24"/>
        </w:rPr>
        <w:t>объединения естественно – научно</w:t>
      </w:r>
      <w:r w:rsidR="00DB0A18">
        <w:rPr>
          <w:rFonts w:ascii="Times New Roman" w:eastAsia="Calibri" w:hAnsi="Times New Roman" w:cs="Times New Roman"/>
          <w:b/>
          <w:sz w:val="24"/>
          <w:szCs w:val="24"/>
        </w:rPr>
        <w:t>го направления «ECO-</w:t>
      </w:r>
      <w:proofErr w:type="spellStart"/>
      <w:r w:rsidR="00DB0A18">
        <w:rPr>
          <w:rFonts w:ascii="Times New Roman" w:eastAsia="Calibri" w:hAnsi="Times New Roman" w:cs="Times New Roman"/>
          <w:b/>
          <w:sz w:val="24"/>
          <w:szCs w:val="24"/>
        </w:rPr>
        <w:t>time</w:t>
      </w:r>
      <w:proofErr w:type="spellEnd"/>
      <w:r w:rsidR="00DB0A18">
        <w:rPr>
          <w:rFonts w:ascii="Times New Roman" w:eastAsia="Calibri" w:hAnsi="Times New Roman" w:cs="Times New Roman"/>
          <w:b/>
          <w:sz w:val="24"/>
          <w:szCs w:val="24"/>
        </w:rPr>
        <w:t xml:space="preserve">» МБОУ </w:t>
      </w:r>
      <w:r w:rsidRPr="00DB0A18">
        <w:rPr>
          <w:rFonts w:ascii="Times New Roman" w:eastAsia="Calibri" w:hAnsi="Times New Roman" w:cs="Times New Roman"/>
          <w:b/>
          <w:sz w:val="24"/>
          <w:szCs w:val="24"/>
        </w:rPr>
        <w:t>«Гимназия №5 г. Буинска РТ»</w:t>
      </w:r>
    </w:p>
    <w:p w:rsidR="000D71BA" w:rsidRPr="00DB0A18" w:rsidRDefault="000D71BA" w:rsidP="00DB0A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Руководитель:</w:t>
      </w:r>
      <w:r w:rsidR="009E53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DB0A18">
        <w:rPr>
          <w:rFonts w:ascii="Times New Roman" w:eastAsia="Calibri" w:hAnsi="Times New Roman" w:cs="Times New Roman"/>
          <w:b/>
          <w:sz w:val="24"/>
          <w:szCs w:val="24"/>
        </w:rPr>
        <w:t>Абянова</w:t>
      </w:r>
      <w:proofErr w:type="spellEnd"/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А.Х.</w:t>
      </w:r>
    </w:p>
    <w:p w:rsidR="000D71BA" w:rsidRPr="000D71BA" w:rsidRDefault="000D71BA" w:rsidP="00DB0A1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0D71B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Воспитание экологической культуры - актуальнейшая задача сложившейся социально-культурной си</w:t>
      </w:r>
      <w:r w:rsidRPr="000D71B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softHyphen/>
        <w:t>туации начала XXI века.</w:t>
      </w:r>
    </w:p>
    <w:p w:rsidR="000D71BA" w:rsidRDefault="000D71BA" w:rsidP="00DB0A18">
      <w:pPr>
        <w:spacing w:after="240" w:line="276" w:lineRule="auto"/>
        <w:ind w:firstLine="426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0D71B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условиях разностороннего глубочайшего экологического кризиса усиливается значение экологического образования в школе как ответственного этапа в становлении и разви</w:t>
      </w:r>
      <w:r w:rsidRPr="000D71B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softHyphen/>
        <w:t>тии личности ребенка. Закон «Об экологическом образовании», принятый во многих регионах России, ставит своей задачей соз</w:t>
      </w:r>
      <w:r w:rsidRPr="000D71B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softHyphen/>
        <w:t>дание системы непрерывного всеобъемлющего экологического образования и является основанием для поиска и разработки эффективных средств экологического образования населения.</w:t>
      </w:r>
    </w:p>
    <w:p w:rsidR="00602C20" w:rsidRPr="00602C20" w:rsidRDefault="00602C20" w:rsidP="00DB0A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курса:</w:t>
      </w:r>
    </w:p>
    <w:p w:rsidR="00602C20" w:rsidRPr="00602C20" w:rsidRDefault="00602C20" w:rsidP="00DB0A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2C20" w:rsidRPr="00602C20" w:rsidRDefault="00602C20" w:rsidP="00DB0A18">
      <w:pPr>
        <w:spacing w:after="0" w:line="276" w:lineRule="auto"/>
        <w:ind w:left="7" w:right="20" w:firstLine="70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основ экологической культуры учащихся, соответствующей современному уровню экологического мышления;</w:t>
      </w:r>
    </w:p>
    <w:p w:rsidR="00602C20" w:rsidRPr="00602C20" w:rsidRDefault="00602C20" w:rsidP="00DB0A18">
      <w:pPr>
        <w:numPr>
          <w:ilvl w:val="0"/>
          <w:numId w:val="3"/>
        </w:numPr>
        <w:tabs>
          <w:tab w:val="left" w:pos="993"/>
        </w:tabs>
        <w:spacing w:after="0" w:line="276" w:lineRule="auto"/>
        <w:ind w:left="7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опыта экологически ориентированной рефлексивно-оценочной и практической деятельности в жизненных ситуациях;</w:t>
      </w:r>
    </w:p>
    <w:p w:rsidR="00602C20" w:rsidRPr="00602C20" w:rsidRDefault="00602C20" w:rsidP="00DB0A18">
      <w:pPr>
        <w:numPr>
          <w:ilvl w:val="0"/>
          <w:numId w:val="3"/>
        </w:numPr>
        <w:tabs>
          <w:tab w:val="left" w:pos="866"/>
        </w:tabs>
        <w:spacing w:after="0" w:line="276" w:lineRule="auto"/>
        <w:ind w:left="7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602C20" w:rsidRPr="00602C20" w:rsidRDefault="00602C20" w:rsidP="00DB0A18">
      <w:pPr>
        <w:numPr>
          <w:ilvl w:val="0"/>
          <w:numId w:val="3"/>
        </w:numPr>
        <w:tabs>
          <w:tab w:val="left" w:pos="847"/>
        </w:tabs>
        <w:spacing w:after="0" w:line="276" w:lineRule="auto"/>
        <w:ind w:left="847" w:hanging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</w:t>
      </w:r>
    </w:p>
    <w:p w:rsidR="00602C20" w:rsidRPr="00602C20" w:rsidRDefault="00602C20" w:rsidP="00DB0A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2C20" w:rsidRPr="00602C20" w:rsidRDefault="00602C20" w:rsidP="00DB0A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курса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02C20" w:rsidRPr="00602C20" w:rsidRDefault="00602C20" w:rsidP="00DB0A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2C20" w:rsidRPr="00602C20" w:rsidRDefault="00602C20" w:rsidP="00DB0A18">
      <w:pPr>
        <w:numPr>
          <w:ilvl w:val="0"/>
          <w:numId w:val="4"/>
        </w:numPr>
        <w:tabs>
          <w:tab w:val="left" w:pos="147"/>
        </w:tabs>
        <w:spacing w:after="0" w:line="276" w:lineRule="auto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обогащение экологических знаний учащихся;</w:t>
      </w:r>
    </w:p>
    <w:p w:rsidR="00602C20" w:rsidRPr="00602C20" w:rsidRDefault="00602C20" w:rsidP="00DB0A18">
      <w:pPr>
        <w:numPr>
          <w:ilvl w:val="0"/>
          <w:numId w:val="4"/>
        </w:numPr>
        <w:tabs>
          <w:tab w:val="left" w:pos="147"/>
        </w:tabs>
        <w:spacing w:after="0" w:line="276" w:lineRule="auto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их разносторонней природоохранной деятельности;</w:t>
      </w:r>
    </w:p>
    <w:p w:rsidR="00602C20" w:rsidRPr="00602C20" w:rsidRDefault="00602C20" w:rsidP="00DB0A18">
      <w:pPr>
        <w:numPr>
          <w:ilvl w:val="0"/>
          <w:numId w:val="4"/>
        </w:numPr>
        <w:tabs>
          <w:tab w:val="left" w:pos="147"/>
        </w:tabs>
        <w:spacing w:after="0" w:line="276" w:lineRule="auto"/>
        <w:ind w:left="147" w:hanging="1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учащихся и экологически грамотной личности.</w:t>
      </w:r>
    </w:p>
    <w:p w:rsidR="00602C20" w:rsidRPr="00602C20" w:rsidRDefault="00602C20" w:rsidP="00DB0A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2C20" w:rsidRPr="00602C20" w:rsidRDefault="00602C20" w:rsidP="00DB0A18">
      <w:pPr>
        <w:spacing w:after="0" w:line="276" w:lineRule="auto"/>
        <w:ind w:left="7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Отличительные особенности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программы заключаются в том,</w:t>
      </w: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проблемы</w:t>
      </w: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природной среды рассматриваются в многоаспектном характере: биологическом, социально-экономическом, гигиеническом и т.д. Человек и природа не противопоставляются друг другу, а выступают как единое целое, подчиняющиеся одним и тем же законам природы. Также программа отличается разнообразием форм работы с детьми, что позволяет не только получать знания, но и стимулировать учащихся к самостоятельной исследовательской работе, активно формировать мировоззрение и собственную позицию к природоохранной деятельности. Также содержание программы обеспечивает эмоционально-положительный настрой учащихся.</w:t>
      </w:r>
    </w:p>
    <w:p w:rsidR="00602C20" w:rsidRPr="00602C20" w:rsidRDefault="00602C20" w:rsidP="00DB0A18">
      <w:pPr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Использование оборудования центра «Точка роста» способствует формированию исследовательских умений учащихся. Широкий спек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 датчиков</w:t>
      </w:r>
      <w:r w:rsidR="00DB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позволяют учащимся знакомиться с параметрами химического и биологического эксперимента не только на качественном</w:t>
      </w:r>
      <w:r w:rsidR="00DB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и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количественном уровне. Цифровая лаборатория позволяет вести длительный эксперимент даже при отсутствии экспериментатора, а частота их измерений неподвластна человеческому восприятию. В процессе формирования экспериментальных умений ученик обучается представлять информацию об исследовании в четырех видах:</w:t>
      </w:r>
    </w:p>
    <w:p w:rsidR="00602C20" w:rsidRPr="00602C20" w:rsidRDefault="00602C20" w:rsidP="00DB0A18">
      <w:pPr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-в вербальном;</w:t>
      </w:r>
    </w:p>
    <w:p w:rsidR="00602C20" w:rsidRPr="00602C20" w:rsidRDefault="00602C20" w:rsidP="00DB0A18">
      <w:pPr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 табличном;</w:t>
      </w:r>
    </w:p>
    <w:p w:rsidR="00602C20" w:rsidRPr="00602C20" w:rsidRDefault="00602C20" w:rsidP="00DB0A18">
      <w:pPr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-в графическом;</w:t>
      </w:r>
    </w:p>
    <w:p w:rsidR="00602C20" w:rsidRPr="00602C20" w:rsidRDefault="00602C20" w:rsidP="00DB0A18">
      <w:pPr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-в виде математических уравнений.</w:t>
      </w:r>
    </w:p>
    <w:p w:rsidR="00602C20" w:rsidRPr="00602C20" w:rsidRDefault="00602C20" w:rsidP="00DB0A18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2C20" w:rsidRPr="00602C20" w:rsidRDefault="00602C20" w:rsidP="00DB0A18">
      <w:pPr>
        <w:spacing w:after="0" w:line="276" w:lineRule="auto"/>
        <w:ind w:left="70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02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формами работы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являются:</w:t>
      </w:r>
    </w:p>
    <w:p w:rsidR="00602C20" w:rsidRPr="00602C20" w:rsidRDefault="00602C20" w:rsidP="00DB0A18">
      <w:pPr>
        <w:numPr>
          <w:ilvl w:val="0"/>
          <w:numId w:val="5"/>
        </w:numPr>
        <w:tabs>
          <w:tab w:val="left" w:pos="20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уроки-лекции с активным обсуждением учащимися темы;</w:t>
      </w:r>
    </w:p>
    <w:p w:rsidR="00602C20" w:rsidRPr="00602C20" w:rsidRDefault="00602C20" w:rsidP="00DB0A18">
      <w:pPr>
        <w:numPr>
          <w:ilvl w:val="0"/>
          <w:numId w:val="5"/>
        </w:numPr>
        <w:tabs>
          <w:tab w:val="left" w:pos="432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поиск информации учащимися, с дальнейшим выступлением на аудиторию;</w:t>
      </w:r>
    </w:p>
    <w:p w:rsidR="00602C20" w:rsidRPr="00602C20" w:rsidRDefault="00602C20" w:rsidP="00DB0A18">
      <w:pPr>
        <w:numPr>
          <w:ilvl w:val="0"/>
          <w:numId w:val="5"/>
        </w:num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конкурсы, круглые столы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предоставлением возможности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отстаивать свою точку зрения;</w:t>
      </w:r>
    </w:p>
    <w:p w:rsidR="00602C20" w:rsidRPr="00602C20" w:rsidRDefault="00602C20" w:rsidP="00DB0A18">
      <w:pPr>
        <w:numPr>
          <w:ilvl w:val="1"/>
          <w:numId w:val="5"/>
        </w:numPr>
        <w:tabs>
          <w:tab w:val="left" w:pos="26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экскурсии, походы, субботники – практическое пополнение теоретически накопленных знаний;</w:t>
      </w:r>
    </w:p>
    <w:p w:rsidR="00602C20" w:rsidRPr="00602C20" w:rsidRDefault="00602C20" w:rsidP="00DB0A18">
      <w:pPr>
        <w:numPr>
          <w:ilvl w:val="0"/>
          <w:numId w:val="5"/>
        </w:num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газет, плакатов, рисунков</w:t>
      </w:r>
      <w:r w:rsidR="002B4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привлечь учащихся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к экологическим проблемам;</w:t>
      </w:r>
    </w:p>
    <w:p w:rsidR="00602C20" w:rsidRPr="00602C20" w:rsidRDefault="00602C20" w:rsidP="00DB0A18">
      <w:pPr>
        <w:numPr>
          <w:ilvl w:val="0"/>
          <w:numId w:val="5"/>
        </w:numPr>
        <w:tabs>
          <w:tab w:val="left" w:pos="206"/>
        </w:tabs>
        <w:spacing w:after="0" w:line="276" w:lineRule="auto"/>
        <w:ind w:right="2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видеофильмов;</w:t>
      </w:r>
    </w:p>
    <w:p w:rsidR="002B42C8" w:rsidRDefault="00602C20" w:rsidP="00DB0A18">
      <w:pPr>
        <w:numPr>
          <w:ilvl w:val="0"/>
          <w:numId w:val="5"/>
        </w:num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ческих акциях на уровне школы, </w:t>
      </w:r>
      <w:r w:rsidRPr="00602C2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республики</w:t>
      </w:r>
      <w:r w:rsidR="002B42C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региона.</w:t>
      </w:r>
    </w:p>
    <w:p w:rsidR="00DB0A18" w:rsidRPr="00DB0A18" w:rsidRDefault="00DB0A18" w:rsidP="00DB0A18">
      <w:pPr>
        <w:tabs>
          <w:tab w:val="left" w:pos="206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1BA" w:rsidRPr="000D71BA" w:rsidRDefault="000D71BA" w:rsidP="00DB0A18">
      <w:pPr>
        <w:shd w:val="clear" w:color="auto" w:fill="FFFFFF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Наиболее действенным средством экологического воспитания является разнообразная деятел</w:t>
      </w:r>
      <w:r w:rsidR="002B42C8">
        <w:rPr>
          <w:rFonts w:ascii="Times New Roman" w:eastAsia="Times New Roman" w:hAnsi="Times New Roman" w:cs="Times New Roman"/>
          <w:sz w:val="24"/>
          <w:szCs w:val="24"/>
        </w:rPr>
        <w:t>ьность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 xml:space="preserve"> (учебная, познавательная, художественная, творческая, игровая). Особую роль играет природоохран</w:t>
      </w:r>
      <w:r w:rsidR="002B42C8">
        <w:rPr>
          <w:rFonts w:ascii="Times New Roman" w:eastAsia="Times New Roman" w:hAnsi="Times New Roman" w:cs="Times New Roman"/>
          <w:sz w:val="24"/>
          <w:szCs w:val="24"/>
        </w:rPr>
        <w:t>ительная деятельность учащихся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B42C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Виды</w:t>
      </w:r>
      <w:r w:rsidRPr="000D71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ее многообразны: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защите природной среды (подкормка животных; спасание животных, попавших в беду; борьба с мусором; изготовление кормушек и домиков для птиц, установка табличек в местах распространения охраняемых растений);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предупреждению дурных поступков в природе и борьбе с ними (участие в "зеленом" и "голубом" патрулях, рейдах в природу);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улучшению природной среды (посадка растений, озеленение склонов, расчистка леса от сушняка);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пропаганде и разъяснению идей охраны природы (беседы с товарищами, родителями, взрослыми, изготовление плакатов, выпуск стенгазет, подготовка радиопередач);</w:t>
      </w:r>
    </w:p>
    <w:p w:rsidR="002B42C8" w:rsidRDefault="000D71BA" w:rsidP="00DB0A18">
      <w:pPr>
        <w:shd w:val="clear" w:color="auto" w:fill="FFFFFF"/>
        <w:spacing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 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по   сохранению   и   использованию   эстет</w:t>
      </w:r>
      <w:r w:rsidR="002B42C8">
        <w:rPr>
          <w:rFonts w:ascii="Times New Roman" w:eastAsia="Times New Roman" w:hAnsi="Times New Roman" w:cs="Times New Roman"/>
          <w:sz w:val="24"/>
          <w:szCs w:val="24"/>
        </w:rPr>
        <w:t xml:space="preserve">ических   ценностей   природы 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(сбор природного материала, изготовление панно, поделок из природного материала).</w:t>
      </w:r>
    </w:p>
    <w:p w:rsidR="000D71BA" w:rsidRPr="000D71BA" w:rsidRDefault="002B42C8" w:rsidP="00DB0A1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0D71BA" w:rsidRPr="000D71BA">
        <w:t xml:space="preserve"> 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 xml:space="preserve">В ходе </w:t>
      </w:r>
      <w:proofErr w:type="gramStart"/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End"/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приобрел</w:t>
      </w:r>
      <w:r w:rsidR="006735D0">
        <w:rPr>
          <w:rFonts w:ascii="Times New Roman" w:eastAsia="Times New Roman" w:hAnsi="Times New Roman" w:cs="Times New Roman"/>
          <w:sz w:val="24"/>
          <w:szCs w:val="24"/>
        </w:rPr>
        <w:t>и следующие практические знания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, умения и навыки.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ab/>
        <w:t>Исследовательские умения:</w:t>
      </w:r>
    </w:p>
    <w:p w:rsidR="00A564A4" w:rsidRDefault="00A564A4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риобретение учащимися практических навыков исследовате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льской деятельности         </w:t>
      </w:r>
    </w:p>
    <w:p w:rsidR="00A564A4" w:rsidRDefault="00A564A4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ыполнение просте</w:t>
      </w:r>
      <w:r>
        <w:rPr>
          <w:rFonts w:ascii="Times New Roman" w:eastAsia="Times New Roman" w:hAnsi="Times New Roman" w:cs="Times New Roman"/>
          <w:sz w:val="24"/>
          <w:szCs w:val="24"/>
        </w:rPr>
        <w:t>йших экологических исследований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 xml:space="preserve">.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A564A4" w:rsidRPr="000D71BA" w:rsidRDefault="00A564A4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оформлять исследовательские работы в соответствии с требованиями; (логически выстраивать текстовой материал; обрабатывать результаты экспериментальной деятельности., строить и анализировать схемы, диаграммы, графики по результатам измерений; создавать презентации)</w:t>
      </w:r>
    </w:p>
    <w:p w:rsidR="00A564A4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ab/>
        <w:t xml:space="preserve">Организационно – пропагандистские умения: </w:t>
      </w:r>
    </w:p>
    <w:p w:rsidR="00A564A4" w:rsidRDefault="00A564A4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 xml:space="preserve">рименение знаний законодательства об охране природы;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</w:p>
    <w:p w:rsidR="00A564A4" w:rsidRDefault="00A564A4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 xml:space="preserve">ланирование практических дел по охране природы;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0D71BA" w:rsidRPr="000D71BA" w:rsidRDefault="00A564A4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- п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ропаганда здорового образа жизни.</w:t>
      </w:r>
    </w:p>
    <w:p w:rsidR="00A564A4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ab/>
        <w:t>Поведенческие умения:</w:t>
      </w:r>
    </w:p>
    <w:p w:rsidR="00A564A4" w:rsidRDefault="00A564A4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умений правильного поведения в природе.                                                   </w:t>
      </w:r>
    </w:p>
    <w:p w:rsidR="000D71BA" w:rsidRPr="000D71BA" w:rsidRDefault="000D71BA" w:rsidP="00DB0A1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- осуществлять практическую деятельность по охране природы своей республики;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ab/>
        <w:t>Опознавательные умения:</w:t>
      </w:r>
    </w:p>
    <w:p w:rsidR="000D71BA" w:rsidRPr="000D71BA" w:rsidRDefault="00A564A4" w:rsidP="00DB0A18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</w:rPr>
        <w:t>аспознание объектов природы.</w:t>
      </w:r>
    </w:p>
    <w:p w:rsidR="000D71BA" w:rsidRPr="000D71BA" w:rsidRDefault="000D71BA" w:rsidP="00DB0A18">
      <w:pPr>
        <w:shd w:val="clear" w:color="auto" w:fill="FFFFFF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1BA">
        <w:rPr>
          <w:rFonts w:ascii="Times New Roman" w:eastAsia="Times New Roman" w:hAnsi="Times New Roman" w:cs="Times New Roman"/>
          <w:sz w:val="24"/>
          <w:szCs w:val="24"/>
        </w:rPr>
        <w:t>Результа</w:t>
      </w:r>
      <w:r w:rsidR="00A564A4">
        <w:rPr>
          <w:rFonts w:ascii="Times New Roman" w:eastAsia="Times New Roman" w:hAnsi="Times New Roman" w:cs="Times New Roman"/>
          <w:sz w:val="24"/>
          <w:szCs w:val="24"/>
        </w:rPr>
        <w:t>том работы учащихся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 xml:space="preserve"> стали выступления на научно-практических конференциях, конкурсах </w:t>
      </w:r>
      <w:r w:rsidR="00A564A4">
        <w:rPr>
          <w:rFonts w:ascii="Times New Roman" w:eastAsia="Times New Roman" w:hAnsi="Times New Roman" w:cs="Times New Roman"/>
          <w:sz w:val="24"/>
          <w:szCs w:val="24"/>
        </w:rPr>
        <w:t>исследовательских работ</w:t>
      </w:r>
      <w:r w:rsidRPr="000D71BA">
        <w:rPr>
          <w:rFonts w:ascii="Times New Roman" w:eastAsia="Times New Roman" w:hAnsi="Times New Roman" w:cs="Times New Roman"/>
          <w:sz w:val="24"/>
          <w:szCs w:val="24"/>
        </w:rPr>
        <w:t>, как очных, так и заочных, по результатам практических работ. Учащиеся активно участвовали в различных конкурсах, олимпи</w:t>
      </w:r>
      <w:r w:rsidR="000E1913">
        <w:rPr>
          <w:rFonts w:ascii="Times New Roman" w:eastAsia="Times New Roman" w:hAnsi="Times New Roman" w:cs="Times New Roman"/>
          <w:sz w:val="24"/>
          <w:szCs w:val="24"/>
        </w:rPr>
        <w:t>адах, викторинах и конференциях.</w:t>
      </w:r>
    </w:p>
    <w:p w:rsidR="000D71BA" w:rsidRPr="000D71BA" w:rsidRDefault="000D71BA" w:rsidP="00DB0A18">
      <w:pPr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>В течение года были проведены следующие мероприятия:</w:t>
      </w:r>
    </w:p>
    <w:p w:rsidR="003D3A96" w:rsidRDefault="000D71BA" w:rsidP="00DB0A1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Операция «Школьный двор». Организация и проведение экологических рейдов по уборке пришкольной территор</w:t>
      </w:r>
      <w:r w:rsidR="003D3A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(сентябрь, апрель). </w:t>
      </w:r>
    </w:p>
    <w:p w:rsidR="000D71BA" w:rsidRPr="000D71BA" w:rsidRDefault="00D14556" w:rsidP="00DB0A18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Классные 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посвященные «Дню защиты Земли»</w:t>
      </w:r>
    </w:p>
    <w:p w:rsidR="003D3A96" w:rsidRPr="000D71BA" w:rsidRDefault="000D71BA" w:rsidP="003D3A96">
      <w:pPr>
        <w:spacing w:after="0" w:line="276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71BA">
        <w:rPr>
          <w:rFonts w:ascii="Times New Roman" w:hAnsi="Times New Roman" w:cs="Times New Roman"/>
          <w:sz w:val="24"/>
          <w:szCs w:val="24"/>
        </w:rPr>
        <w:t xml:space="preserve">- Классные часы, беседы: на тему: </w:t>
      </w:r>
      <w:r w:rsidR="000E1913">
        <w:rPr>
          <w:rFonts w:ascii="Times New Roman" w:hAnsi="Times New Roman" w:cs="Times New Roman"/>
          <w:sz w:val="24"/>
          <w:szCs w:val="24"/>
        </w:rPr>
        <w:t>«</w:t>
      </w:r>
      <w:r w:rsidR="003D3A96" w:rsidRPr="003D3A96">
        <w:rPr>
          <w:rFonts w:ascii="Times New Roman" w:hAnsi="Times New Roman" w:cs="Times New Roman"/>
          <w:sz w:val="24"/>
          <w:szCs w:val="24"/>
        </w:rPr>
        <w:t>Правильное питание –э</w:t>
      </w:r>
      <w:r w:rsidR="003D3A96">
        <w:rPr>
          <w:rFonts w:ascii="Times New Roman" w:hAnsi="Times New Roman" w:cs="Times New Roman"/>
          <w:sz w:val="24"/>
          <w:szCs w:val="24"/>
        </w:rPr>
        <w:t xml:space="preserve">то здоровье и красота! </w:t>
      </w:r>
      <w:r w:rsidR="003D3A96" w:rsidRPr="003D3A96">
        <w:rPr>
          <w:rFonts w:ascii="Times New Roman" w:hAnsi="Times New Roman" w:cs="Times New Roman"/>
          <w:sz w:val="24"/>
          <w:szCs w:val="24"/>
        </w:rPr>
        <w:t>Соблюдай режим питания!</w:t>
      </w:r>
      <w:r w:rsidR="003D3A96">
        <w:rPr>
          <w:rFonts w:ascii="Times New Roman" w:hAnsi="Times New Roman" w:cs="Times New Roman"/>
          <w:sz w:val="24"/>
          <w:szCs w:val="24"/>
        </w:rPr>
        <w:t>» «Мы против наркотиков»,</w:t>
      </w:r>
      <w:r w:rsidR="003D3A96" w:rsidRPr="003D3A96">
        <w:t xml:space="preserve"> </w:t>
      </w:r>
      <w:r w:rsidR="003D3A96" w:rsidRPr="003D3A96">
        <w:rPr>
          <w:rFonts w:ascii="Times New Roman" w:hAnsi="Times New Roman" w:cs="Times New Roman"/>
          <w:sz w:val="24"/>
          <w:szCs w:val="24"/>
        </w:rPr>
        <w:t>«Сохранить природу-сохранить жизнь»</w:t>
      </w:r>
      <w:r w:rsidR="003D3A96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0D71BA" w:rsidRPr="000D71BA" w:rsidRDefault="000D71BA" w:rsidP="00DB0A18">
      <w:pPr>
        <w:tabs>
          <w:tab w:val="left" w:pos="1455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0D71BA">
        <w:rPr>
          <w:rFonts w:ascii="Times New Roman" w:hAnsi="Times New Roman" w:cs="Times New Roman"/>
          <w:sz w:val="24"/>
          <w:szCs w:val="24"/>
        </w:rPr>
        <w:t>-</w:t>
      </w:r>
      <w:r w:rsidR="00DB0A18">
        <w:rPr>
          <w:rFonts w:ascii="Times New Roman" w:hAnsi="Times New Roman" w:cs="Times New Roman"/>
          <w:sz w:val="24"/>
          <w:szCs w:val="24"/>
        </w:rPr>
        <w:t xml:space="preserve"> </w:t>
      </w:r>
      <w:r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</w:t>
      </w:r>
      <w:r w:rsidR="00DB0A1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экологической фотографии:</w:t>
      </w:r>
      <w:r w:rsidR="006735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«Эти забавные животные», сочинений о животных, домашних питомцах «Мы в</w:t>
      </w:r>
      <w:r w:rsidR="000E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ответе за тех, кого приручили»</w:t>
      </w:r>
      <w:r w:rsidR="000E191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71BA" w:rsidRDefault="000D71BA" w:rsidP="00DB0A18">
      <w:pPr>
        <w:tabs>
          <w:tab w:val="left" w:pos="1455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B0A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Викторина </w:t>
      </w:r>
      <w:r w:rsidR="00063123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 и здоровье человека», «</w:t>
      </w:r>
      <w:r w:rsidR="00063123" w:rsidRPr="000631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</w:t>
      </w:r>
      <w:r w:rsidR="00063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 –залог здоровой жизни!</w:t>
      </w:r>
    </w:p>
    <w:p w:rsidR="000E1913" w:rsidRPr="000D71BA" w:rsidRDefault="000E1913" w:rsidP="00DB0A18">
      <w:pPr>
        <w:tabs>
          <w:tab w:val="left" w:pos="1455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Конкурс экологических рисунков «Берегите планету Земля- наш прекрасный дом!»</w:t>
      </w:r>
    </w:p>
    <w:p w:rsidR="000D71BA" w:rsidRPr="000D71BA" w:rsidRDefault="000D71BA" w:rsidP="00DB0A18">
      <w:pPr>
        <w:tabs>
          <w:tab w:val="left" w:pos="1455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рамках районных мероприятий проведен «Экологический урок».</w:t>
      </w:r>
    </w:p>
    <w:p w:rsidR="000D71BA" w:rsidRPr="000D71BA" w:rsidRDefault="00DB0A18" w:rsidP="00DB0A18">
      <w:pPr>
        <w:tabs>
          <w:tab w:val="left" w:pos="1455"/>
        </w:tabs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А</w:t>
      </w:r>
      <w:r w:rsidR="000E1913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кция «День З</w:t>
      </w:r>
      <w:r w:rsidR="000D71BA" w:rsidRPr="000D71B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емли</w:t>
      </w:r>
      <w:r w:rsidR="000E19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A03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«Час Земли», </w:t>
      </w:r>
      <w:r w:rsidR="000E191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«Зеленый подоконник», Сбор крышек, «М</w:t>
      </w:r>
      <w:r w:rsidR="00DF76F1">
        <w:rPr>
          <w:rFonts w:ascii="Times New Roman" w:eastAsia="Times New Roman" w:hAnsi="Times New Roman" w:cs="Times New Roman"/>
          <w:sz w:val="24"/>
          <w:szCs w:val="24"/>
          <w:lang w:eastAsia="ru-RU"/>
        </w:rPr>
        <w:t>ы за ЗОЖ»</w:t>
      </w:r>
      <w:r w:rsidR="000E1913">
        <w:rPr>
          <w:rFonts w:ascii="Times New Roman" w:eastAsia="Times New Roman" w:hAnsi="Times New Roman" w:cs="Times New Roman"/>
          <w:sz w:val="24"/>
          <w:szCs w:val="24"/>
          <w:lang w:eastAsia="ru-RU"/>
        </w:rPr>
        <w:t>, «Чистый берег», «Сдай батарейку – спаси ежика», «Открытая лаборатория» и т.д.</w:t>
      </w:r>
    </w:p>
    <w:p w:rsidR="000D71BA" w:rsidRPr="000D71BA" w:rsidRDefault="000D71BA" w:rsidP="00DB0A1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35D0" w:rsidRDefault="003E5F37" w:rsidP="006735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0A18">
        <w:rPr>
          <w:rFonts w:ascii="Times New Roman" w:eastAsia="Calibri" w:hAnsi="Times New Roman" w:cs="Times New Roman"/>
          <w:b/>
          <w:sz w:val="24"/>
          <w:szCs w:val="24"/>
        </w:rPr>
        <w:t>Результаты участия обучающихся в на</w:t>
      </w:r>
      <w:r w:rsidR="00DB0A18">
        <w:rPr>
          <w:rFonts w:ascii="Times New Roman" w:eastAsia="Calibri" w:hAnsi="Times New Roman" w:cs="Times New Roman"/>
          <w:b/>
          <w:sz w:val="24"/>
          <w:szCs w:val="24"/>
        </w:rPr>
        <w:t xml:space="preserve">учно-практических конференциях </w:t>
      </w:r>
      <w:r w:rsidRPr="00DB0A18">
        <w:rPr>
          <w:rFonts w:ascii="Times New Roman" w:eastAsia="Calibri" w:hAnsi="Times New Roman" w:cs="Times New Roman"/>
          <w:b/>
          <w:sz w:val="24"/>
          <w:szCs w:val="24"/>
        </w:rPr>
        <w:t>за</w:t>
      </w:r>
    </w:p>
    <w:p w:rsidR="003E5F37" w:rsidRPr="00DB0A18" w:rsidRDefault="003E5F37" w:rsidP="006735D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DF76F1">
        <w:rPr>
          <w:rFonts w:ascii="Times New Roman" w:eastAsia="Calibri" w:hAnsi="Times New Roman" w:cs="Times New Roman"/>
          <w:b/>
          <w:sz w:val="24"/>
          <w:szCs w:val="24"/>
        </w:rPr>
        <w:t>4-2025</w:t>
      </w:r>
      <w:r w:rsidRPr="00DB0A18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tbl>
      <w:tblPr>
        <w:tblStyle w:val="1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30"/>
        <w:gridCol w:w="851"/>
        <w:gridCol w:w="2126"/>
        <w:gridCol w:w="1559"/>
        <w:gridCol w:w="142"/>
        <w:gridCol w:w="1843"/>
        <w:gridCol w:w="1105"/>
      </w:tblGrid>
      <w:tr w:rsidR="003E5F37" w:rsidRPr="003E5F37" w:rsidTr="00D66BCB">
        <w:trPr>
          <w:trHeight w:val="1428"/>
        </w:trPr>
        <w:tc>
          <w:tcPr>
            <w:tcW w:w="1730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851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Тема конференции, кем организована, дата проведения</w:t>
            </w:r>
          </w:p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1843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1105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(занятое место)</w:t>
            </w:r>
          </w:p>
        </w:tc>
      </w:tr>
      <w:tr w:rsidR="003E5F37" w:rsidRPr="003E5F37" w:rsidTr="00D66BCB">
        <w:trPr>
          <w:trHeight w:val="228"/>
        </w:trPr>
        <w:tc>
          <w:tcPr>
            <w:tcW w:w="1730" w:type="dxa"/>
          </w:tcPr>
          <w:p w:rsidR="003E5F37" w:rsidRPr="003E5F37" w:rsidRDefault="00063123" w:rsidP="003E5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Гаврилова Анастасия </w:t>
            </w:r>
          </w:p>
        </w:tc>
        <w:tc>
          <w:tcPr>
            <w:tcW w:w="851" w:type="dxa"/>
          </w:tcPr>
          <w:p w:rsidR="003E5F37" w:rsidRPr="003E5F37" w:rsidRDefault="00063123" w:rsidP="003E5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F76F1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26" w:type="dxa"/>
          </w:tcPr>
          <w:p w:rsidR="003E5F37" w:rsidRPr="003E5F37" w:rsidRDefault="00063123" w:rsidP="008375D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межрегиональная научно – практическая конференция «Интеллект. Творчество. Культура».</w:t>
            </w:r>
          </w:p>
        </w:tc>
        <w:tc>
          <w:tcPr>
            <w:tcW w:w="1701" w:type="dxa"/>
            <w:gridSpan w:val="2"/>
          </w:tcPr>
          <w:p w:rsidR="003E5F37" w:rsidRPr="00D66BCB" w:rsidRDefault="00D66BCB" w:rsidP="003E5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BCB">
              <w:rPr>
                <w:rFonts w:ascii="Times New Roman" w:hAnsi="Times New Roman" w:cs="Times New Roman"/>
                <w:sz w:val="24"/>
                <w:szCs w:val="24"/>
              </w:rPr>
              <w:t>«Бальзам для губ»</w:t>
            </w:r>
          </w:p>
        </w:tc>
        <w:tc>
          <w:tcPr>
            <w:tcW w:w="1843" w:type="dxa"/>
          </w:tcPr>
          <w:p w:rsidR="003E5F37" w:rsidRPr="003E5F37" w:rsidRDefault="00D66BCB" w:rsidP="003E5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105" w:type="dxa"/>
          </w:tcPr>
          <w:p w:rsidR="003E5F37" w:rsidRPr="003E5F37" w:rsidRDefault="00063123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123">
              <w:rPr>
                <w:rFonts w:ascii="Times New Roman" w:eastAsia="Calibri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3E5F37" w:rsidRPr="003E5F37" w:rsidTr="00D66BCB">
        <w:trPr>
          <w:trHeight w:val="2148"/>
        </w:trPr>
        <w:tc>
          <w:tcPr>
            <w:tcW w:w="1730" w:type="dxa"/>
          </w:tcPr>
          <w:p w:rsidR="003E5F37" w:rsidRPr="003E5F37" w:rsidRDefault="00063123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Султанова Самира</w:t>
            </w:r>
          </w:p>
        </w:tc>
        <w:tc>
          <w:tcPr>
            <w:tcW w:w="851" w:type="dxa"/>
          </w:tcPr>
          <w:p w:rsidR="003E5F37" w:rsidRPr="003E5F37" w:rsidRDefault="00063123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3E5F37" w:rsidRPr="003E5F37" w:rsidRDefault="00063123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123">
              <w:rPr>
                <w:rFonts w:ascii="Times New Roman" w:eastAsia="Calibri" w:hAnsi="Times New Roman" w:cs="Times New Roman"/>
                <w:sz w:val="24"/>
                <w:szCs w:val="24"/>
              </w:rPr>
              <w:t>II межрегиональная научно – практическая конференция «Интеллект. Творчество. Культура».</w:t>
            </w:r>
          </w:p>
        </w:tc>
        <w:tc>
          <w:tcPr>
            <w:tcW w:w="1559" w:type="dxa"/>
          </w:tcPr>
          <w:p w:rsidR="003E5F37" w:rsidRPr="003E5F37" w:rsidRDefault="00D66BCB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66BC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«Вейп - искусно скрытая угроза»</w:t>
            </w:r>
          </w:p>
        </w:tc>
        <w:tc>
          <w:tcPr>
            <w:tcW w:w="1985" w:type="dxa"/>
            <w:gridSpan w:val="2"/>
          </w:tcPr>
          <w:p w:rsidR="003E5F37" w:rsidRPr="003E5F37" w:rsidRDefault="00D66BCB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региональный </w:t>
            </w:r>
          </w:p>
        </w:tc>
        <w:tc>
          <w:tcPr>
            <w:tcW w:w="1105" w:type="dxa"/>
          </w:tcPr>
          <w:p w:rsidR="003E5F37" w:rsidRPr="003E5F37" w:rsidRDefault="00063123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3E5F37" w:rsidRPr="003E5F37" w:rsidTr="00D66BCB">
        <w:trPr>
          <w:trHeight w:val="744"/>
        </w:trPr>
        <w:tc>
          <w:tcPr>
            <w:tcW w:w="1730" w:type="dxa"/>
          </w:tcPr>
          <w:p w:rsidR="003E5F37" w:rsidRPr="003E5F37" w:rsidRDefault="00DF76F1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51" w:type="dxa"/>
          </w:tcPr>
          <w:p w:rsidR="003E5F37" w:rsidRPr="003E5F37" w:rsidRDefault="00DF76F1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126" w:type="dxa"/>
          </w:tcPr>
          <w:p w:rsidR="003E5F37" w:rsidRPr="003E5F37" w:rsidRDefault="00063123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123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экологическая конференция «Экология и мы», апрель-2025</w:t>
            </w:r>
          </w:p>
        </w:tc>
        <w:tc>
          <w:tcPr>
            <w:tcW w:w="1559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gridSpan w:val="2"/>
          </w:tcPr>
          <w:p w:rsidR="003E5F37" w:rsidRPr="003E5F37" w:rsidRDefault="00D66BCB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05" w:type="dxa"/>
          </w:tcPr>
          <w:p w:rsidR="003E5F37" w:rsidRPr="003E5F37" w:rsidRDefault="00DF76F1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3</w:t>
            </w:r>
            <w:r w:rsidRPr="00DF76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DF76F1" w:rsidRPr="003E5F37" w:rsidTr="00D66BCB">
        <w:trPr>
          <w:trHeight w:val="576"/>
        </w:trPr>
        <w:tc>
          <w:tcPr>
            <w:tcW w:w="1730" w:type="dxa"/>
          </w:tcPr>
          <w:p w:rsidR="00DF76F1" w:rsidRPr="003E5F37" w:rsidRDefault="00DF76F1" w:rsidP="00DF76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Султанова Самира</w:t>
            </w:r>
          </w:p>
        </w:tc>
        <w:tc>
          <w:tcPr>
            <w:tcW w:w="851" w:type="dxa"/>
          </w:tcPr>
          <w:p w:rsidR="00DF76F1" w:rsidRPr="003E5F37" w:rsidRDefault="00DF76F1" w:rsidP="00DF76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DF76F1" w:rsidRPr="003E5F37" w:rsidRDefault="00DF76F1" w:rsidP="00DF76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3123">
              <w:rPr>
                <w:rFonts w:ascii="Times New Roman" w:eastAsia="Calibri" w:hAnsi="Times New Roman" w:cs="Times New Roman"/>
                <w:sz w:val="24"/>
                <w:szCs w:val="24"/>
              </w:rPr>
              <w:t>Районная экологическая конференция «Экология и мы», апрель-2025</w:t>
            </w:r>
          </w:p>
        </w:tc>
        <w:tc>
          <w:tcPr>
            <w:tcW w:w="1559" w:type="dxa"/>
          </w:tcPr>
          <w:p w:rsidR="00DF76F1" w:rsidRPr="003E5F37" w:rsidRDefault="00DF76F1" w:rsidP="00DF76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gridSpan w:val="2"/>
          </w:tcPr>
          <w:p w:rsidR="00DF76F1" w:rsidRPr="003E5F37" w:rsidRDefault="00D66BCB" w:rsidP="00DF76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05" w:type="dxa"/>
          </w:tcPr>
          <w:p w:rsidR="00DF76F1" w:rsidRPr="003E5F37" w:rsidRDefault="00DF76F1" w:rsidP="00DF76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F76F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Диплом 2 место</w:t>
            </w:r>
          </w:p>
        </w:tc>
      </w:tr>
      <w:tr w:rsidR="00DF76F1" w:rsidRPr="003E5F37" w:rsidTr="00D66BCB">
        <w:trPr>
          <w:trHeight w:val="1788"/>
        </w:trPr>
        <w:tc>
          <w:tcPr>
            <w:tcW w:w="1730" w:type="dxa"/>
          </w:tcPr>
          <w:p w:rsidR="00DF76F1" w:rsidRPr="003E5F37" w:rsidRDefault="00DF76F1" w:rsidP="00DF76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F76F1" w:rsidRPr="003E5F37" w:rsidRDefault="00DF76F1" w:rsidP="00DF76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F76F1" w:rsidRPr="003E5F37" w:rsidRDefault="00DF76F1" w:rsidP="00DF76F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DF76F1" w:rsidRPr="003E5F37" w:rsidRDefault="00DF76F1" w:rsidP="00DF76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DF76F1" w:rsidRPr="003E5F37" w:rsidRDefault="00DF76F1" w:rsidP="00DF76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</w:tcPr>
          <w:p w:rsidR="00DF76F1" w:rsidRPr="003E5F37" w:rsidRDefault="00DF76F1" w:rsidP="00DF76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3E5F37" w:rsidRPr="003E5F37" w:rsidRDefault="003E5F37" w:rsidP="003E5F37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E5F37" w:rsidRPr="003E5F37" w:rsidRDefault="003E5F37" w:rsidP="003E5F37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Результаты </w:t>
      </w:r>
      <w:proofErr w:type="gramStart"/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>участия  обучающихся</w:t>
      </w:r>
      <w:proofErr w:type="gramEnd"/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 конкурсах, смотрах, концертах, соревнованиях и др. мероприятиях как в очной, так и в дистанционной форме</w:t>
      </w:r>
      <w:r w:rsidR="00D1455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за 2024-2025</w:t>
      </w:r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>уч.год</w:t>
      </w:r>
      <w:proofErr w:type="spellEnd"/>
    </w:p>
    <w:p w:rsidR="003E5F37" w:rsidRPr="003E5F37" w:rsidRDefault="003E5F37" w:rsidP="003E5F37">
      <w:pPr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1"/>
        <w:tblW w:w="96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988"/>
        <w:gridCol w:w="2443"/>
        <w:gridCol w:w="2126"/>
        <w:gridCol w:w="1239"/>
        <w:gridCol w:w="1301"/>
      </w:tblGrid>
      <w:tr w:rsidR="003E5F37" w:rsidRPr="003E5F37" w:rsidTr="00C0695D">
        <w:trPr>
          <w:trHeight w:val="962"/>
        </w:trPr>
        <w:tc>
          <w:tcPr>
            <w:tcW w:w="1560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ФИО уч-ся</w:t>
            </w:r>
          </w:p>
        </w:tc>
        <w:tc>
          <w:tcPr>
            <w:tcW w:w="988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43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126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Уровень </w:t>
            </w:r>
          </w:p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9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301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проведения  </w:t>
            </w:r>
          </w:p>
        </w:tc>
      </w:tr>
      <w:tr w:rsidR="003E5F37" w:rsidRPr="003E5F37" w:rsidTr="00C0695D">
        <w:trPr>
          <w:trHeight w:val="711"/>
        </w:trPr>
        <w:tc>
          <w:tcPr>
            <w:tcW w:w="1560" w:type="dxa"/>
          </w:tcPr>
          <w:p w:rsidR="003E5F37" w:rsidRPr="005635F5" w:rsidRDefault="005635F5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Абянов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988" w:type="dxa"/>
          </w:tcPr>
          <w:p w:rsidR="003E5F37" w:rsidRPr="003E5F37" w:rsidRDefault="005635F5" w:rsidP="003E5F37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443" w:type="dxa"/>
          </w:tcPr>
          <w:p w:rsidR="005635F5" w:rsidRPr="005635F5" w:rsidRDefault="005635F5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5F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</w:t>
            </w:r>
          </w:p>
          <w:p w:rsidR="003E5F37" w:rsidRPr="003E5F37" w:rsidRDefault="005635F5" w:rsidP="00C069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5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«Уютный </w:t>
            </w:r>
            <w:proofErr w:type="gramStart"/>
            <w:r w:rsidRPr="005635F5">
              <w:rPr>
                <w:rFonts w:ascii="Times New Roman" w:eastAsia="Calibri" w:hAnsi="Times New Roman" w:cs="Times New Roman"/>
                <w:sz w:val="24"/>
                <w:szCs w:val="24"/>
              </w:rPr>
              <w:t>уголок»  (</w:t>
            </w:r>
            <w:proofErr w:type="gramEnd"/>
            <w:r w:rsidRPr="005635F5">
              <w:rPr>
                <w:rFonts w:ascii="Times New Roman" w:eastAsia="Calibri" w:hAnsi="Times New Roman" w:cs="Times New Roman"/>
                <w:sz w:val="24"/>
                <w:szCs w:val="24"/>
              </w:rPr>
              <w:t>Благоустройство зоны отдыха. Преобразование мало-продуктивной территории и создание комфортных и экологических условий с помощью программы «Ландшафтный дизайн 3D</w:t>
            </w:r>
            <w:r w:rsidRPr="00C0695D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r w:rsidR="00C0695D" w:rsidRPr="00C0695D">
              <w:rPr>
                <w:rFonts w:ascii="Times New Roman" w:hAnsi="Times New Roman" w:cs="Times New Roman"/>
                <w:sz w:val="24"/>
                <w:szCs w:val="24"/>
              </w:rPr>
              <w:t xml:space="preserve">  в рамках</w:t>
            </w:r>
            <w:r w:rsidR="00C0695D">
              <w:t xml:space="preserve"> </w:t>
            </w:r>
            <w:r w:rsidR="00C0695D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методического</w:t>
            </w:r>
            <w:r w:rsidR="00C0695D" w:rsidRPr="00C069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</w:t>
            </w:r>
            <w:r w:rsidR="00C0695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0695D" w:rsidRPr="00C069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учителей биологии </w:t>
            </w:r>
            <w:r w:rsidR="00C0695D" w:rsidRPr="00C069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общеобразовательных организаций </w:t>
            </w:r>
            <w:proofErr w:type="spellStart"/>
            <w:r w:rsidR="00C0695D" w:rsidRPr="00C0695D">
              <w:rPr>
                <w:rFonts w:ascii="Times New Roman" w:eastAsia="Calibri" w:hAnsi="Times New Roman" w:cs="Times New Roman"/>
                <w:sz w:val="24"/>
                <w:szCs w:val="24"/>
              </w:rPr>
              <w:t>Буинского</w:t>
            </w:r>
            <w:proofErr w:type="spellEnd"/>
            <w:r w:rsidR="00C0695D" w:rsidRPr="00C069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</w:t>
            </w:r>
          </w:p>
        </w:tc>
        <w:tc>
          <w:tcPr>
            <w:tcW w:w="2126" w:type="dxa"/>
          </w:tcPr>
          <w:p w:rsidR="003E5F37" w:rsidRPr="003E5F37" w:rsidRDefault="005635F5" w:rsidP="003E5F3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39" w:type="dxa"/>
          </w:tcPr>
          <w:p w:rsidR="003E5F37" w:rsidRPr="003E5F37" w:rsidRDefault="003E5F37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01" w:type="dxa"/>
          </w:tcPr>
          <w:p w:rsidR="003E5F37" w:rsidRPr="003E5F37" w:rsidRDefault="005635F5" w:rsidP="003E5F37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</w:tr>
      <w:tr w:rsidR="005635F5" w:rsidRPr="003E5F37" w:rsidTr="00DB2205">
        <w:trPr>
          <w:trHeight w:val="732"/>
        </w:trPr>
        <w:tc>
          <w:tcPr>
            <w:tcW w:w="1560" w:type="dxa"/>
          </w:tcPr>
          <w:p w:rsidR="005635F5" w:rsidRPr="003E5F37" w:rsidRDefault="005635F5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lastRenderedPageBreak/>
              <w:t>34 уч.</w:t>
            </w:r>
          </w:p>
        </w:tc>
        <w:tc>
          <w:tcPr>
            <w:tcW w:w="988" w:type="dxa"/>
          </w:tcPr>
          <w:p w:rsidR="005635F5" w:rsidRPr="003E5F37" w:rsidRDefault="005635F5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443" w:type="dxa"/>
          </w:tcPr>
          <w:p w:rsidR="005635F5" w:rsidRPr="003E5F37" w:rsidRDefault="005635F5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экологический диктант </w:t>
            </w:r>
          </w:p>
        </w:tc>
        <w:tc>
          <w:tcPr>
            <w:tcW w:w="2126" w:type="dxa"/>
          </w:tcPr>
          <w:p w:rsidR="005635F5" w:rsidRPr="003E5F37" w:rsidRDefault="005635F5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39" w:type="dxa"/>
          </w:tcPr>
          <w:p w:rsidR="005635F5" w:rsidRPr="003E5F37" w:rsidRDefault="005635F5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1301" w:type="dxa"/>
          </w:tcPr>
          <w:p w:rsidR="005635F5" w:rsidRPr="003E5F37" w:rsidRDefault="005635F5" w:rsidP="005635F5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E5F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</w:tr>
      <w:tr w:rsidR="005635F5" w:rsidRPr="003E5F37" w:rsidTr="00725B87">
        <w:trPr>
          <w:trHeight w:val="1314"/>
        </w:trPr>
        <w:tc>
          <w:tcPr>
            <w:tcW w:w="1560" w:type="dxa"/>
          </w:tcPr>
          <w:p w:rsidR="005635F5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695D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Гузель</w:t>
            </w:r>
          </w:p>
        </w:tc>
        <w:tc>
          <w:tcPr>
            <w:tcW w:w="988" w:type="dxa"/>
          </w:tcPr>
          <w:p w:rsidR="005635F5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:rsidR="005635F5" w:rsidRPr="003E5F37" w:rsidRDefault="00725B87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725B87">
              <w:rPr>
                <w:rFonts w:ascii="Times New Roman" w:eastAsia="Calibri" w:hAnsi="Times New Roman" w:cs="Times New Roman"/>
                <w:sz w:val="24"/>
                <w:szCs w:val="24"/>
              </w:rPr>
              <w:t>экопросвитительский</w:t>
            </w:r>
            <w:proofErr w:type="spellEnd"/>
            <w:r w:rsidRPr="00725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рисованной истории «Эко-комикс»</w:t>
            </w:r>
          </w:p>
        </w:tc>
        <w:tc>
          <w:tcPr>
            <w:tcW w:w="2126" w:type="dxa"/>
          </w:tcPr>
          <w:p w:rsidR="005635F5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39" w:type="dxa"/>
          </w:tcPr>
          <w:p w:rsidR="005635F5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Диплом 3 место</w:t>
            </w:r>
          </w:p>
        </w:tc>
        <w:tc>
          <w:tcPr>
            <w:tcW w:w="1301" w:type="dxa"/>
          </w:tcPr>
          <w:p w:rsidR="005635F5" w:rsidRPr="003E5F37" w:rsidRDefault="00725B87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5635F5" w:rsidRPr="003E5F37" w:rsidTr="00C0695D">
        <w:tblPrEx>
          <w:tblLook w:val="0000" w:firstRow="0" w:lastRow="0" w:firstColumn="0" w:lastColumn="0" w:noHBand="0" w:noVBand="0"/>
        </w:tblPrEx>
        <w:trPr>
          <w:trHeight w:val="804"/>
        </w:trPr>
        <w:tc>
          <w:tcPr>
            <w:tcW w:w="1560" w:type="dxa"/>
          </w:tcPr>
          <w:p w:rsidR="005635F5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Паспекова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0695D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988" w:type="dxa"/>
          </w:tcPr>
          <w:p w:rsidR="005635F5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0695D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695D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:rsidR="005635F5" w:rsidRPr="003E5F37" w:rsidRDefault="00725B87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Республиканский </w:t>
            </w:r>
            <w:proofErr w:type="spellStart"/>
            <w:r w:rsidRPr="00725B87">
              <w:rPr>
                <w:rFonts w:ascii="Times New Roman" w:eastAsia="Calibri" w:hAnsi="Times New Roman" w:cs="Times New Roman"/>
                <w:sz w:val="24"/>
                <w:szCs w:val="24"/>
              </w:rPr>
              <w:t>экопросвитительский</w:t>
            </w:r>
            <w:proofErr w:type="spellEnd"/>
            <w:r w:rsidRPr="00725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 рисованной истории «Эко-комикс»</w:t>
            </w:r>
          </w:p>
        </w:tc>
        <w:tc>
          <w:tcPr>
            <w:tcW w:w="2126" w:type="dxa"/>
          </w:tcPr>
          <w:p w:rsidR="005635F5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39" w:type="dxa"/>
          </w:tcPr>
          <w:p w:rsidR="005635F5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01" w:type="dxa"/>
          </w:tcPr>
          <w:p w:rsidR="005635F5" w:rsidRPr="003E5F37" w:rsidRDefault="00725B87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C0695D" w:rsidRPr="003E5F37" w:rsidTr="00C0695D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1560" w:type="dxa"/>
          </w:tcPr>
          <w:p w:rsidR="00C0695D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Орлова Юлия</w:t>
            </w:r>
          </w:p>
        </w:tc>
        <w:tc>
          <w:tcPr>
            <w:tcW w:w="988" w:type="dxa"/>
          </w:tcPr>
          <w:p w:rsidR="00C0695D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443" w:type="dxa"/>
          </w:tcPr>
          <w:p w:rsidR="00C0695D" w:rsidRPr="003E5F37" w:rsidRDefault="004661F7" w:rsidP="004661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</w:t>
            </w:r>
            <w:r w:rsidRPr="004661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«Мир заповедной природы»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рамках </w:t>
            </w:r>
            <w:r w:rsidR="00725B87" w:rsidRPr="00725B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международной акции «Марш парков-2025». </w:t>
            </w:r>
          </w:p>
        </w:tc>
        <w:tc>
          <w:tcPr>
            <w:tcW w:w="2126" w:type="dxa"/>
          </w:tcPr>
          <w:p w:rsidR="00C0695D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39" w:type="dxa"/>
          </w:tcPr>
          <w:p w:rsidR="00C0695D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01" w:type="dxa"/>
          </w:tcPr>
          <w:p w:rsidR="00C0695D" w:rsidRPr="003E5F37" w:rsidRDefault="00725B87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C0695D" w:rsidRPr="003E5F37" w:rsidTr="00C0695D">
        <w:tblPrEx>
          <w:tblLook w:val="0000" w:firstRow="0" w:lastRow="0" w:firstColumn="0" w:lastColumn="0" w:noHBand="0" w:noVBand="0"/>
        </w:tblPrEx>
        <w:trPr>
          <w:trHeight w:val="516"/>
        </w:trPr>
        <w:tc>
          <w:tcPr>
            <w:tcW w:w="1560" w:type="dxa"/>
          </w:tcPr>
          <w:p w:rsidR="00C0695D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Гаврилова </w:t>
            </w:r>
          </w:p>
          <w:p w:rsidR="00C0695D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988" w:type="dxa"/>
          </w:tcPr>
          <w:p w:rsidR="00C0695D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43" w:type="dxa"/>
          </w:tcPr>
          <w:p w:rsidR="00C0695D" w:rsidRPr="003E5F37" w:rsidRDefault="004661F7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61F7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«Мир заповедной природы» в рамках международной акции «Марш парков-2025».</w:t>
            </w:r>
          </w:p>
        </w:tc>
        <w:tc>
          <w:tcPr>
            <w:tcW w:w="2126" w:type="dxa"/>
          </w:tcPr>
          <w:p w:rsidR="00C0695D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239" w:type="dxa"/>
          </w:tcPr>
          <w:p w:rsidR="00C0695D" w:rsidRPr="003E5F37" w:rsidRDefault="00C0695D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1301" w:type="dxa"/>
          </w:tcPr>
          <w:p w:rsidR="00C0695D" w:rsidRPr="003E5F37" w:rsidRDefault="00725B87" w:rsidP="005635F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</w:tbl>
    <w:p w:rsidR="003E5F37" w:rsidRPr="003E5F37" w:rsidRDefault="003E5F37" w:rsidP="003E5F37">
      <w:pPr>
        <w:spacing w:after="200" w:line="276" w:lineRule="auto"/>
        <w:rPr>
          <w:rFonts w:ascii="Calibri" w:eastAsia="Calibri" w:hAnsi="Calibri" w:cs="Times New Roman"/>
        </w:rPr>
      </w:pPr>
    </w:p>
    <w:p w:rsidR="003E5F37" w:rsidRPr="00FE5189" w:rsidRDefault="003E5F37" w:rsidP="003E5F37">
      <w:pPr>
        <w:spacing w:after="20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E5F3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="00FE518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     </w:t>
      </w:r>
    </w:p>
    <w:p w:rsidR="00FE5189" w:rsidRPr="00FE5189" w:rsidRDefault="00FE5189" w:rsidP="00FE5189">
      <w:pPr>
        <w:shd w:val="clear" w:color="auto" w:fill="FFFFFF"/>
        <w:spacing w:before="280" w:after="2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E5189">
        <w:rPr>
          <w:rFonts w:ascii="Times New Roman" w:eastAsia="Calibri" w:hAnsi="Times New Roman" w:cs="Times New Roman"/>
          <w:b/>
          <w:sz w:val="24"/>
          <w:szCs w:val="24"/>
        </w:rPr>
        <w:t>Итоговые проектные работы выполнили и защитили: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3723"/>
        <w:gridCol w:w="2459"/>
        <w:gridCol w:w="2459"/>
      </w:tblGrid>
      <w:tr w:rsidR="00FE5189" w:rsidRPr="00FE5189" w:rsidTr="00FE5189">
        <w:tc>
          <w:tcPr>
            <w:tcW w:w="704" w:type="dxa"/>
            <w:tcBorders>
              <w:right w:val="single" w:sz="4" w:space="0" w:color="auto"/>
            </w:tcBorders>
          </w:tcPr>
          <w:p w:rsidR="00FE5189" w:rsidRPr="00FE5189" w:rsidRDefault="00FE5189" w:rsidP="00FE5189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23" w:type="dxa"/>
            <w:tcBorders>
              <w:left w:val="single" w:sz="4" w:space="0" w:color="auto"/>
            </w:tcBorders>
          </w:tcPr>
          <w:p w:rsidR="00FE5189" w:rsidRPr="00FE5189" w:rsidRDefault="00FE5189" w:rsidP="00FE518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ФИО</w:t>
            </w:r>
          </w:p>
        </w:tc>
        <w:tc>
          <w:tcPr>
            <w:tcW w:w="2459" w:type="dxa"/>
          </w:tcPr>
          <w:p w:rsidR="00FE5189" w:rsidRPr="00FE5189" w:rsidRDefault="00FE5189" w:rsidP="00FE5189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59" w:type="dxa"/>
          </w:tcPr>
          <w:p w:rsidR="00FE5189" w:rsidRPr="00FE5189" w:rsidRDefault="00FE5189" w:rsidP="00FE5189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E5189" w:rsidRPr="00FE5189" w:rsidTr="00FE5189">
        <w:trPr>
          <w:trHeight w:val="276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:rsidR="00FE5189" w:rsidRPr="00FE5189" w:rsidRDefault="00FE5189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23" w:type="dxa"/>
            <w:tcBorders>
              <w:left w:val="single" w:sz="4" w:space="0" w:color="auto"/>
              <w:bottom w:val="single" w:sz="4" w:space="0" w:color="auto"/>
            </w:tcBorders>
          </w:tcPr>
          <w:p w:rsidR="00FE5189" w:rsidRPr="00FE5189" w:rsidRDefault="00FE5189" w:rsidP="00FE5189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Абянов</w:t>
            </w:r>
            <w:proofErr w:type="spellEnd"/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FE5189" w:rsidRPr="00FE5189" w:rsidRDefault="00063123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FE5189" w:rsidRPr="00FE5189" w:rsidRDefault="00FE5189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</w:p>
        </w:tc>
      </w:tr>
      <w:tr w:rsidR="00FE5189" w:rsidRPr="00FE5189" w:rsidTr="00FE5189">
        <w:trPr>
          <w:trHeight w:val="276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:rsidR="00FE5189" w:rsidRPr="00FE5189" w:rsidRDefault="00FE5189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23" w:type="dxa"/>
            <w:tcBorders>
              <w:left w:val="single" w:sz="4" w:space="0" w:color="auto"/>
              <w:bottom w:val="single" w:sz="4" w:space="0" w:color="auto"/>
            </w:tcBorders>
          </w:tcPr>
          <w:p w:rsidR="00FE5189" w:rsidRPr="00FE5189" w:rsidRDefault="00063123" w:rsidP="00FE5189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FE5189" w:rsidRPr="00FE5189" w:rsidRDefault="00063123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FE5189" w:rsidRPr="00FE5189" w:rsidRDefault="00FE5189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189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</w:p>
        </w:tc>
      </w:tr>
      <w:tr w:rsidR="00FE5189" w:rsidRPr="00FE5189" w:rsidTr="00FE5189">
        <w:trPr>
          <w:trHeight w:val="22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89" w:rsidRPr="00FE5189" w:rsidRDefault="00FE5189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5189" w:rsidRPr="00FE5189" w:rsidRDefault="00063123" w:rsidP="00FE5189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FE5189" w:rsidRPr="00FE5189" w:rsidRDefault="00063123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FE5189" w:rsidRPr="00FE5189" w:rsidRDefault="00063123" w:rsidP="00FE5189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</w:p>
        </w:tc>
      </w:tr>
      <w:tr w:rsidR="00D56ACE" w:rsidRPr="00FE5189" w:rsidTr="00665D0C">
        <w:trPr>
          <w:trHeight w:val="276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CE" w:rsidRPr="00FE5189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</w:p>
        </w:tc>
      </w:tr>
      <w:tr w:rsidR="00D56ACE" w:rsidRPr="00FE5189" w:rsidTr="00FE5189">
        <w:trPr>
          <w:trHeight w:val="26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CE" w:rsidRPr="00FE5189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</w:p>
        </w:tc>
      </w:tr>
      <w:tr w:rsidR="00D56ACE" w:rsidRPr="00FE5189" w:rsidTr="00FE5189">
        <w:trPr>
          <w:trHeight w:val="31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CE" w:rsidRPr="00FE5189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Шагиахметова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D56ACE" w:rsidRPr="00247ACE" w:rsidRDefault="00D56ACE" w:rsidP="00D56ACE">
            <w:pPr>
              <w:spacing w:before="240" w:after="0" w:line="240" w:lineRule="auto"/>
              <w:contextualSpacing/>
              <w:jc w:val="center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47ACE"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  <w:t>хорошо</w:t>
            </w:r>
          </w:p>
        </w:tc>
      </w:tr>
      <w:tr w:rsidR="00D56ACE" w:rsidRPr="00FE5189" w:rsidTr="00665D0C">
        <w:trPr>
          <w:trHeight w:val="30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CE" w:rsidRPr="00FE5189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Фахрутдинов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D56ACE" w:rsidRPr="004072E3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D56ACE" w:rsidRDefault="00D56ACE" w:rsidP="00D56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</w:p>
        </w:tc>
      </w:tr>
      <w:tr w:rsidR="00247ACE" w:rsidRPr="00FE5189" w:rsidTr="00B84DB2">
        <w:trPr>
          <w:trHeight w:val="240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CE" w:rsidRPr="00FE5189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23" w:type="dxa"/>
            <w:tcBorders>
              <w:left w:val="single" w:sz="4" w:space="0" w:color="auto"/>
              <w:bottom w:val="single" w:sz="4" w:space="0" w:color="auto"/>
            </w:tcBorders>
          </w:tcPr>
          <w:p w:rsidR="00247ACE" w:rsidRPr="004072E3" w:rsidRDefault="00247ACE" w:rsidP="00247ACE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Салаватуллин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2459" w:type="dxa"/>
            <w:tcBorders>
              <w:bottom w:val="single" w:sz="4" w:space="0" w:color="auto"/>
            </w:tcBorders>
          </w:tcPr>
          <w:p w:rsidR="00247ACE" w:rsidRPr="004072E3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</w:p>
        </w:tc>
      </w:tr>
      <w:tr w:rsidR="00247ACE" w:rsidRPr="00FE5189" w:rsidTr="00247ACE">
        <w:trPr>
          <w:trHeight w:val="288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CE" w:rsidRPr="00FE5189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</w:p>
        </w:tc>
      </w:tr>
      <w:tr w:rsidR="00247ACE" w:rsidRPr="00FE5189" w:rsidTr="00B84DB2">
        <w:trPr>
          <w:trHeight w:val="252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459" w:type="dxa"/>
            <w:tcBorders>
              <w:top w:val="single" w:sz="4" w:space="0" w:color="auto"/>
              <w:bottom w:val="single" w:sz="4" w:space="0" w:color="auto"/>
            </w:tcBorders>
          </w:tcPr>
          <w:p w:rsidR="00247ACE" w:rsidRDefault="00247ACE" w:rsidP="00247ACE">
            <w:pPr>
              <w:spacing w:before="240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1D83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</w:p>
        </w:tc>
      </w:tr>
    </w:tbl>
    <w:p w:rsidR="00FE5189" w:rsidRPr="00FE5189" w:rsidRDefault="00FE5189" w:rsidP="00FE5189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5015" w:rsidRDefault="00A03120">
      <w:r>
        <w:t xml:space="preserve">       </w:t>
      </w:r>
      <w:r w:rsidR="00DB2205">
        <w:t xml:space="preserve">   </w:t>
      </w:r>
    </w:p>
    <w:p w:rsidR="007C4AEB" w:rsidRDefault="007C4AEB"/>
    <w:sectPr w:rsidR="007C4AEB" w:rsidSect="00715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EE"/>
    <w:multiLevelType w:val="hybridMultilevel"/>
    <w:tmpl w:val="37A04FE0"/>
    <w:lvl w:ilvl="0" w:tplc="B91CF82A">
      <w:start w:val="1"/>
      <w:numFmt w:val="bullet"/>
      <w:lvlText w:val="-"/>
      <w:lvlJc w:val="left"/>
    </w:lvl>
    <w:lvl w:ilvl="1" w:tplc="E7203A20">
      <w:start w:val="1"/>
      <w:numFmt w:val="bullet"/>
      <w:lvlText w:val="-"/>
      <w:lvlJc w:val="left"/>
    </w:lvl>
    <w:lvl w:ilvl="2" w:tplc="52389FA4">
      <w:numFmt w:val="decimal"/>
      <w:lvlText w:val=""/>
      <w:lvlJc w:val="left"/>
    </w:lvl>
    <w:lvl w:ilvl="3" w:tplc="032E4196">
      <w:numFmt w:val="decimal"/>
      <w:lvlText w:val=""/>
      <w:lvlJc w:val="left"/>
    </w:lvl>
    <w:lvl w:ilvl="4" w:tplc="7C786F78">
      <w:numFmt w:val="decimal"/>
      <w:lvlText w:val=""/>
      <w:lvlJc w:val="left"/>
    </w:lvl>
    <w:lvl w:ilvl="5" w:tplc="B0205228">
      <w:numFmt w:val="decimal"/>
      <w:lvlText w:val=""/>
      <w:lvlJc w:val="left"/>
    </w:lvl>
    <w:lvl w:ilvl="6" w:tplc="4C2A3CB4">
      <w:numFmt w:val="decimal"/>
      <w:lvlText w:val=""/>
      <w:lvlJc w:val="left"/>
    </w:lvl>
    <w:lvl w:ilvl="7" w:tplc="0F129394">
      <w:numFmt w:val="decimal"/>
      <w:lvlText w:val=""/>
      <w:lvlJc w:val="left"/>
    </w:lvl>
    <w:lvl w:ilvl="8" w:tplc="0EC64194">
      <w:numFmt w:val="decimal"/>
      <w:lvlText w:val=""/>
      <w:lvlJc w:val="left"/>
    </w:lvl>
  </w:abstractNum>
  <w:abstractNum w:abstractNumId="1" w15:restartNumberingAfterBreak="0">
    <w:nsid w:val="00002350"/>
    <w:multiLevelType w:val="hybridMultilevel"/>
    <w:tmpl w:val="58DAF80C"/>
    <w:lvl w:ilvl="0" w:tplc="AD6CBE02">
      <w:start w:val="1"/>
      <w:numFmt w:val="bullet"/>
      <w:lvlText w:val="-"/>
      <w:lvlJc w:val="left"/>
    </w:lvl>
    <w:lvl w:ilvl="1" w:tplc="D8DAAD76">
      <w:numFmt w:val="decimal"/>
      <w:lvlText w:val=""/>
      <w:lvlJc w:val="left"/>
    </w:lvl>
    <w:lvl w:ilvl="2" w:tplc="2F14A234">
      <w:numFmt w:val="decimal"/>
      <w:lvlText w:val=""/>
      <w:lvlJc w:val="left"/>
    </w:lvl>
    <w:lvl w:ilvl="3" w:tplc="44FE17C6">
      <w:numFmt w:val="decimal"/>
      <w:lvlText w:val=""/>
      <w:lvlJc w:val="left"/>
    </w:lvl>
    <w:lvl w:ilvl="4" w:tplc="48508668">
      <w:numFmt w:val="decimal"/>
      <w:lvlText w:val=""/>
      <w:lvlJc w:val="left"/>
    </w:lvl>
    <w:lvl w:ilvl="5" w:tplc="A44A3930">
      <w:numFmt w:val="decimal"/>
      <w:lvlText w:val=""/>
      <w:lvlJc w:val="left"/>
    </w:lvl>
    <w:lvl w:ilvl="6" w:tplc="6394B34A">
      <w:numFmt w:val="decimal"/>
      <w:lvlText w:val=""/>
      <w:lvlJc w:val="left"/>
    </w:lvl>
    <w:lvl w:ilvl="7" w:tplc="98E6156A">
      <w:numFmt w:val="decimal"/>
      <w:lvlText w:val=""/>
      <w:lvlJc w:val="left"/>
    </w:lvl>
    <w:lvl w:ilvl="8" w:tplc="08EA7790">
      <w:numFmt w:val="decimal"/>
      <w:lvlText w:val=""/>
      <w:lvlJc w:val="left"/>
    </w:lvl>
  </w:abstractNum>
  <w:abstractNum w:abstractNumId="2" w15:restartNumberingAfterBreak="0">
    <w:nsid w:val="0000759A"/>
    <w:multiLevelType w:val="hybridMultilevel"/>
    <w:tmpl w:val="41361B36"/>
    <w:lvl w:ilvl="0" w:tplc="6FBE44A8">
      <w:start w:val="1"/>
      <w:numFmt w:val="bullet"/>
      <w:lvlText w:val="-"/>
      <w:lvlJc w:val="left"/>
    </w:lvl>
    <w:lvl w:ilvl="1" w:tplc="3ABA435E">
      <w:numFmt w:val="decimal"/>
      <w:lvlText w:val=""/>
      <w:lvlJc w:val="left"/>
    </w:lvl>
    <w:lvl w:ilvl="2" w:tplc="D1AA2634">
      <w:numFmt w:val="decimal"/>
      <w:lvlText w:val=""/>
      <w:lvlJc w:val="left"/>
    </w:lvl>
    <w:lvl w:ilvl="3" w:tplc="EC867FAA">
      <w:numFmt w:val="decimal"/>
      <w:lvlText w:val=""/>
      <w:lvlJc w:val="left"/>
    </w:lvl>
    <w:lvl w:ilvl="4" w:tplc="3CD28FC4">
      <w:numFmt w:val="decimal"/>
      <w:lvlText w:val=""/>
      <w:lvlJc w:val="left"/>
    </w:lvl>
    <w:lvl w:ilvl="5" w:tplc="D1C0700E">
      <w:numFmt w:val="decimal"/>
      <w:lvlText w:val=""/>
      <w:lvlJc w:val="left"/>
    </w:lvl>
    <w:lvl w:ilvl="6" w:tplc="37E84C9A">
      <w:numFmt w:val="decimal"/>
      <w:lvlText w:val=""/>
      <w:lvlJc w:val="left"/>
    </w:lvl>
    <w:lvl w:ilvl="7" w:tplc="2CFE72B8">
      <w:numFmt w:val="decimal"/>
      <w:lvlText w:val=""/>
      <w:lvlJc w:val="left"/>
    </w:lvl>
    <w:lvl w:ilvl="8" w:tplc="5A36313C">
      <w:numFmt w:val="decimal"/>
      <w:lvlText w:val=""/>
      <w:lvlJc w:val="left"/>
    </w:lvl>
  </w:abstractNum>
  <w:abstractNum w:abstractNumId="3" w15:restartNumberingAfterBreak="0">
    <w:nsid w:val="04A02E75"/>
    <w:multiLevelType w:val="hybridMultilevel"/>
    <w:tmpl w:val="D6BC9F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5859F6"/>
    <w:multiLevelType w:val="hybridMultilevel"/>
    <w:tmpl w:val="0F1CF6EC"/>
    <w:lvl w:ilvl="0" w:tplc="BA1A0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AA"/>
    <w:rsid w:val="00063123"/>
    <w:rsid w:val="00083AAA"/>
    <w:rsid w:val="000D71BA"/>
    <w:rsid w:val="000E1913"/>
    <w:rsid w:val="00247ACE"/>
    <w:rsid w:val="00295015"/>
    <w:rsid w:val="002B42C8"/>
    <w:rsid w:val="00321417"/>
    <w:rsid w:val="003C1762"/>
    <w:rsid w:val="003D3A96"/>
    <w:rsid w:val="003E5F37"/>
    <w:rsid w:val="003F3BEA"/>
    <w:rsid w:val="004661F7"/>
    <w:rsid w:val="005635F5"/>
    <w:rsid w:val="00602C20"/>
    <w:rsid w:val="006735D0"/>
    <w:rsid w:val="00725B87"/>
    <w:rsid w:val="007A1FBE"/>
    <w:rsid w:val="007C1DA6"/>
    <w:rsid w:val="007C4AEB"/>
    <w:rsid w:val="008375D4"/>
    <w:rsid w:val="009E5360"/>
    <w:rsid w:val="00A03120"/>
    <w:rsid w:val="00A564A4"/>
    <w:rsid w:val="00AB3CC6"/>
    <w:rsid w:val="00C0695D"/>
    <w:rsid w:val="00D14556"/>
    <w:rsid w:val="00D56ACE"/>
    <w:rsid w:val="00D66BCB"/>
    <w:rsid w:val="00DB0A18"/>
    <w:rsid w:val="00DB2205"/>
    <w:rsid w:val="00DF76F1"/>
    <w:rsid w:val="00EA238E"/>
    <w:rsid w:val="00EC2581"/>
    <w:rsid w:val="00FE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01B6"/>
  <w15:chartTrackingRefBased/>
  <w15:docId w15:val="{08BC25CB-E7D5-434A-AA05-98203EE0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E5F37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E5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95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56A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4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12</cp:revision>
  <dcterms:created xsi:type="dcterms:W3CDTF">2024-06-09T11:26:00Z</dcterms:created>
  <dcterms:modified xsi:type="dcterms:W3CDTF">2026-01-30T13:42:00Z</dcterms:modified>
</cp:coreProperties>
</file>